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FC" w:rsidRPr="002D562B" w:rsidRDefault="009A53FC" w:rsidP="009A53FC">
      <w:pPr>
        <w:jc w:val="center"/>
        <w:rPr>
          <w:b/>
          <w:sz w:val="36"/>
          <w:szCs w:val="36"/>
        </w:rPr>
      </w:pPr>
      <w:r w:rsidRPr="002D562B">
        <w:rPr>
          <w:b/>
          <w:sz w:val="36"/>
          <w:szCs w:val="36"/>
        </w:rPr>
        <w:t>中华人民共和国海船船员船上培训管理办法</w:t>
      </w:r>
    </w:p>
    <w:p w:rsidR="009A53FC" w:rsidRPr="00B84763" w:rsidRDefault="009A53FC" w:rsidP="009A53FC">
      <w:pPr>
        <w:jc w:val="center"/>
        <w:rPr>
          <w:b/>
          <w:sz w:val="28"/>
          <w:szCs w:val="28"/>
        </w:rPr>
      </w:pPr>
    </w:p>
    <w:p w:rsidR="009A53FC" w:rsidRPr="002D562B" w:rsidRDefault="009A53FC" w:rsidP="002D562B">
      <w:pPr>
        <w:ind w:firstLineChars="200" w:firstLine="420"/>
        <w:rPr>
          <w:szCs w:val="21"/>
        </w:rPr>
      </w:pPr>
      <w:r w:rsidRPr="002D562B">
        <w:rPr>
          <w:szCs w:val="21"/>
        </w:rPr>
        <w:t>第一条</w:t>
      </w:r>
      <w:r w:rsidRPr="002D562B">
        <w:rPr>
          <w:rFonts w:hint="eastAsia"/>
          <w:szCs w:val="21"/>
        </w:rPr>
        <w:t xml:space="preserve">  </w:t>
      </w:r>
      <w:r w:rsidRPr="002D562B">
        <w:rPr>
          <w:szCs w:val="21"/>
        </w:rPr>
        <w:t>为规范船上培训行为，加强船上培训管理，依据《中华人民共和国船员培训管理规则》、《中华人民共和国海船船员适任考试、评估和发证规则》、《中华人民共和国海船船员值班规则》和国际海事组织《１９７８年海员培训、发证和值班标准国际公约（１９９５年修订）》，制定本办法。</w:t>
      </w:r>
      <w:r w:rsidRPr="002D562B">
        <w:rPr>
          <w:szCs w:val="21"/>
        </w:rPr>
        <w:br/>
      </w:r>
      <w:r w:rsidRPr="002D562B">
        <w:rPr>
          <w:rFonts w:hint="eastAsia"/>
          <w:szCs w:val="21"/>
        </w:rPr>
        <w:t xml:space="preserve">    </w:t>
      </w:r>
      <w:r w:rsidRPr="002D562B">
        <w:rPr>
          <w:szCs w:val="21"/>
        </w:rPr>
        <w:t>第二条</w:t>
      </w:r>
      <w:r w:rsidRPr="002D562B">
        <w:rPr>
          <w:rFonts w:hint="eastAsia"/>
          <w:szCs w:val="21"/>
        </w:rPr>
        <w:t xml:space="preserve">  </w:t>
      </w:r>
      <w:r w:rsidRPr="002D562B">
        <w:rPr>
          <w:szCs w:val="21"/>
        </w:rPr>
        <w:t>本办法中的船上培训是指申请三副、三管轮适任证书的船员通过理论考试后在船舶上进行的综合训练，以及申请船长、轮机长、大副、大管轮适</w:t>
      </w:r>
      <w:r w:rsidRPr="002D562B">
        <w:rPr>
          <w:szCs w:val="21"/>
        </w:rPr>
        <w:t xml:space="preserve"> </w:t>
      </w:r>
      <w:r w:rsidRPr="002D562B">
        <w:rPr>
          <w:szCs w:val="21"/>
        </w:rPr>
        <w:t>任证书的船员通过理论考试后在船舶上进行的职务见习。</w:t>
      </w:r>
      <w:r w:rsidRPr="002D562B">
        <w:rPr>
          <w:szCs w:val="21"/>
        </w:rPr>
        <w:br/>
      </w:r>
      <w:r w:rsidRPr="002D562B">
        <w:rPr>
          <w:rFonts w:hint="eastAsia"/>
          <w:szCs w:val="21"/>
        </w:rPr>
        <w:t xml:space="preserve">    </w:t>
      </w:r>
      <w:r w:rsidRPr="002D562B">
        <w:rPr>
          <w:szCs w:val="21"/>
        </w:rPr>
        <w:t>第三条</w:t>
      </w:r>
      <w:r w:rsidRPr="002D562B">
        <w:rPr>
          <w:rFonts w:hint="eastAsia"/>
          <w:szCs w:val="21"/>
        </w:rPr>
        <w:t xml:space="preserve">  </w:t>
      </w:r>
      <w:r w:rsidRPr="002D562B">
        <w:rPr>
          <w:szCs w:val="21"/>
        </w:rPr>
        <w:t>本办法适用于：</w:t>
      </w:r>
      <w:r w:rsidRPr="002D562B">
        <w:rPr>
          <w:szCs w:val="21"/>
        </w:rPr>
        <w:br/>
        <w:t>(</w:t>
      </w:r>
      <w:r w:rsidRPr="002D562B">
        <w:rPr>
          <w:szCs w:val="21"/>
        </w:rPr>
        <w:t>一</w:t>
      </w:r>
      <w:r w:rsidRPr="002D562B">
        <w:rPr>
          <w:szCs w:val="21"/>
        </w:rPr>
        <w:t xml:space="preserve">) </w:t>
      </w:r>
      <w:r w:rsidRPr="002D562B">
        <w:rPr>
          <w:szCs w:val="21"/>
        </w:rPr>
        <w:t>实施船上培训的公司，包括船舶公司、船员公司和向船东派出船员的单位</w:t>
      </w:r>
      <w:r w:rsidRPr="002D562B">
        <w:rPr>
          <w:szCs w:val="21"/>
        </w:rPr>
        <w:t>(</w:t>
      </w:r>
      <w:r w:rsidRPr="002D562B">
        <w:rPr>
          <w:szCs w:val="21"/>
        </w:rPr>
        <w:t>以下统称公司</w:t>
      </w:r>
      <w:r w:rsidRPr="002D562B">
        <w:rPr>
          <w:szCs w:val="21"/>
        </w:rPr>
        <w:t>)</w:t>
      </w:r>
      <w:r w:rsidRPr="002D562B">
        <w:rPr>
          <w:szCs w:val="21"/>
        </w:rPr>
        <w:t>；</w:t>
      </w:r>
      <w:r w:rsidRPr="002D562B">
        <w:rPr>
          <w:szCs w:val="21"/>
        </w:rPr>
        <w:br/>
        <w:t>(</w:t>
      </w:r>
      <w:r w:rsidRPr="002D562B">
        <w:rPr>
          <w:szCs w:val="21"/>
        </w:rPr>
        <w:t>二</w:t>
      </w:r>
      <w:r w:rsidRPr="002D562B">
        <w:rPr>
          <w:szCs w:val="21"/>
        </w:rPr>
        <w:t xml:space="preserve">) </w:t>
      </w:r>
      <w:r w:rsidRPr="002D562B">
        <w:rPr>
          <w:szCs w:val="21"/>
        </w:rPr>
        <w:t>参加船上培训的受训船员；</w:t>
      </w:r>
      <w:r w:rsidRPr="002D562B">
        <w:rPr>
          <w:szCs w:val="21"/>
        </w:rPr>
        <w:br/>
        <w:t>(</w:t>
      </w:r>
      <w:r w:rsidRPr="002D562B">
        <w:rPr>
          <w:szCs w:val="21"/>
        </w:rPr>
        <w:t>三</w:t>
      </w:r>
      <w:r w:rsidRPr="002D562B">
        <w:rPr>
          <w:szCs w:val="21"/>
        </w:rPr>
        <w:t xml:space="preserve">) </w:t>
      </w:r>
      <w:r w:rsidRPr="002D562B">
        <w:rPr>
          <w:szCs w:val="21"/>
        </w:rPr>
        <w:t>开展船上培训船舶的船长、轮机长；</w:t>
      </w:r>
      <w:r w:rsidRPr="002D562B">
        <w:rPr>
          <w:szCs w:val="21"/>
        </w:rPr>
        <w:br/>
        <w:t>(</w:t>
      </w:r>
      <w:r w:rsidRPr="002D562B">
        <w:rPr>
          <w:szCs w:val="21"/>
        </w:rPr>
        <w:t>四</w:t>
      </w:r>
      <w:r w:rsidRPr="002D562B">
        <w:rPr>
          <w:szCs w:val="21"/>
        </w:rPr>
        <w:t xml:space="preserve">) </w:t>
      </w:r>
      <w:r w:rsidRPr="002D562B">
        <w:rPr>
          <w:szCs w:val="21"/>
        </w:rPr>
        <w:t>公司指定负责培训的高级船员或专职船上培训教员</w:t>
      </w:r>
      <w:r w:rsidRPr="002D562B">
        <w:rPr>
          <w:szCs w:val="21"/>
        </w:rPr>
        <w:t>(</w:t>
      </w:r>
      <w:r w:rsidRPr="002D562B">
        <w:rPr>
          <w:szCs w:val="21"/>
        </w:rPr>
        <w:t>统称教员</w:t>
      </w:r>
      <w:r w:rsidRPr="002D562B">
        <w:rPr>
          <w:szCs w:val="21"/>
        </w:rPr>
        <w:t>)</w:t>
      </w:r>
      <w:r w:rsidRPr="002D562B">
        <w:rPr>
          <w:szCs w:val="21"/>
        </w:rPr>
        <w:t>及船上培训评估员；</w:t>
      </w:r>
      <w:r w:rsidRPr="002D562B">
        <w:rPr>
          <w:szCs w:val="21"/>
        </w:rPr>
        <w:br/>
        <w:t>(</w:t>
      </w:r>
      <w:r w:rsidRPr="002D562B">
        <w:rPr>
          <w:szCs w:val="21"/>
        </w:rPr>
        <w:t>五</w:t>
      </w:r>
      <w:r w:rsidRPr="002D562B">
        <w:rPr>
          <w:szCs w:val="21"/>
        </w:rPr>
        <w:t xml:space="preserve">) </w:t>
      </w:r>
      <w:r w:rsidRPr="002D562B">
        <w:rPr>
          <w:szCs w:val="21"/>
        </w:rPr>
        <w:t>公司指派的培训监督员。</w:t>
      </w:r>
      <w:r w:rsidRPr="002D562B">
        <w:rPr>
          <w:szCs w:val="21"/>
        </w:rPr>
        <w:br/>
      </w:r>
      <w:r w:rsidRPr="002D562B">
        <w:rPr>
          <w:rFonts w:hint="eastAsia"/>
          <w:szCs w:val="21"/>
        </w:rPr>
        <w:t xml:space="preserve">    </w:t>
      </w:r>
      <w:r w:rsidRPr="002D562B">
        <w:rPr>
          <w:szCs w:val="21"/>
        </w:rPr>
        <w:t>第四条</w:t>
      </w:r>
      <w:r w:rsidRPr="002D562B">
        <w:rPr>
          <w:rFonts w:hint="eastAsia"/>
          <w:szCs w:val="21"/>
        </w:rPr>
        <w:t xml:space="preserve">  </w:t>
      </w:r>
      <w:r w:rsidRPr="002D562B">
        <w:rPr>
          <w:szCs w:val="21"/>
        </w:rPr>
        <w:t>中华人民共和国海事局是船上培训管理的主管机关。经主管机关授权负责海船船员考试、评估和发证的海事机构</w:t>
      </w:r>
      <w:r w:rsidRPr="002D562B">
        <w:rPr>
          <w:szCs w:val="21"/>
        </w:rPr>
        <w:t>(</w:t>
      </w:r>
      <w:r w:rsidRPr="002D562B">
        <w:rPr>
          <w:szCs w:val="21"/>
        </w:rPr>
        <w:t>以下简称海事机构</w:t>
      </w:r>
      <w:r w:rsidRPr="002D562B">
        <w:rPr>
          <w:szCs w:val="21"/>
        </w:rPr>
        <w:t>)</w:t>
      </w:r>
      <w:r w:rsidRPr="002D562B">
        <w:rPr>
          <w:szCs w:val="21"/>
        </w:rPr>
        <w:t>对其辖区内的船上培训实施监督管理。</w:t>
      </w:r>
      <w:r w:rsidRPr="002D562B">
        <w:rPr>
          <w:szCs w:val="21"/>
        </w:rPr>
        <w:br/>
      </w:r>
      <w:r w:rsidRPr="002D562B">
        <w:rPr>
          <w:rFonts w:hint="eastAsia"/>
          <w:szCs w:val="21"/>
        </w:rPr>
        <w:t xml:space="preserve">    </w:t>
      </w:r>
      <w:r w:rsidRPr="002D562B">
        <w:rPr>
          <w:szCs w:val="21"/>
        </w:rPr>
        <w:t>第五条</w:t>
      </w:r>
      <w:r w:rsidRPr="002D562B">
        <w:rPr>
          <w:rFonts w:hint="eastAsia"/>
          <w:szCs w:val="21"/>
        </w:rPr>
        <w:t xml:space="preserve">  </w:t>
      </w:r>
      <w:r w:rsidRPr="002D562B">
        <w:rPr>
          <w:szCs w:val="21"/>
        </w:rPr>
        <w:t>参加船上培训的受训船员应领取相应的《船上培训记录簿》或《船上见习记录簿》</w:t>
      </w:r>
      <w:r w:rsidRPr="002D562B">
        <w:rPr>
          <w:szCs w:val="21"/>
        </w:rPr>
        <w:t>(</w:t>
      </w:r>
      <w:r w:rsidRPr="002D562B">
        <w:rPr>
          <w:szCs w:val="21"/>
        </w:rPr>
        <w:t>以下简称《记录簿》</w:t>
      </w:r>
      <w:r w:rsidRPr="002D562B">
        <w:rPr>
          <w:szCs w:val="21"/>
        </w:rPr>
        <w:t>)</w:t>
      </w:r>
      <w:r w:rsidRPr="002D562B">
        <w:rPr>
          <w:szCs w:val="21"/>
        </w:rPr>
        <w:t>。《记录簿》具有以下作用：</w:t>
      </w:r>
      <w:r w:rsidRPr="002D562B">
        <w:rPr>
          <w:szCs w:val="21"/>
        </w:rPr>
        <w:br/>
        <w:t>(</w:t>
      </w:r>
      <w:r w:rsidRPr="002D562B">
        <w:rPr>
          <w:szCs w:val="21"/>
        </w:rPr>
        <w:t>一</w:t>
      </w:r>
      <w:r w:rsidRPr="002D562B">
        <w:rPr>
          <w:szCs w:val="21"/>
        </w:rPr>
        <w:t xml:space="preserve">) </w:t>
      </w:r>
      <w:r w:rsidRPr="002D562B">
        <w:rPr>
          <w:szCs w:val="21"/>
        </w:rPr>
        <w:t>海事机构评价和鉴定船员适任能力，签发适任证书的依据；</w:t>
      </w:r>
      <w:r w:rsidRPr="002D562B">
        <w:rPr>
          <w:szCs w:val="21"/>
        </w:rPr>
        <w:br/>
        <w:t>(</w:t>
      </w:r>
      <w:r w:rsidRPr="002D562B">
        <w:rPr>
          <w:szCs w:val="21"/>
        </w:rPr>
        <w:t>二</w:t>
      </w:r>
      <w:r w:rsidRPr="002D562B">
        <w:rPr>
          <w:szCs w:val="21"/>
        </w:rPr>
        <w:t xml:space="preserve">) </w:t>
      </w:r>
      <w:r w:rsidRPr="002D562B">
        <w:rPr>
          <w:szCs w:val="21"/>
        </w:rPr>
        <w:t>指导受训船员按计划完成各阶段训练目标；</w:t>
      </w:r>
      <w:r w:rsidRPr="002D562B">
        <w:rPr>
          <w:szCs w:val="21"/>
        </w:rPr>
        <w:br/>
        <w:t>(</w:t>
      </w:r>
      <w:r w:rsidRPr="002D562B">
        <w:rPr>
          <w:szCs w:val="21"/>
        </w:rPr>
        <w:t>三</w:t>
      </w:r>
      <w:r w:rsidRPr="002D562B">
        <w:rPr>
          <w:szCs w:val="21"/>
        </w:rPr>
        <w:t xml:space="preserve">) </w:t>
      </w:r>
      <w:r w:rsidRPr="002D562B">
        <w:rPr>
          <w:szCs w:val="21"/>
        </w:rPr>
        <w:t>指导教员执行统一的训练要求和评估标准；</w:t>
      </w:r>
      <w:r w:rsidRPr="002D562B">
        <w:rPr>
          <w:szCs w:val="21"/>
        </w:rPr>
        <w:br/>
        <w:t>(</w:t>
      </w:r>
      <w:r w:rsidRPr="002D562B">
        <w:rPr>
          <w:szCs w:val="21"/>
        </w:rPr>
        <w:t>四</w:t>
      </w:r>
      <w:r w:rsidRPr="002D562B">
        <w:rPr>
          <w:szCs w:val="21"/>
        </w:rPr>
        <w:t xml:space="preserve">) </w:t>
      </w:r>
      <w:r w:rsidRPr="002D562B">
        <w:rPr>
          <w:szCs w:val="21"/>
        </w:rPr>
        <w:t>指导公司监督训练进度和质量。</w:t>
      </w:r>
      <w:r w:rsidRPr="002D562B">
        <w:rPr>
          <w:szCs w:val="21"/>
        </w:rPr>
        <w:br/>
        <w:t></w:t>
      </w:r>
      <w:r w:rsidRPr="002D562B">
        <w:rPr>
          <w:szCs w:val="21"/>
        </w:rPr>
        <w:t>《记录簿》由主管机关统一印制。</w:t>
      </w:r>
      <w:r w:rsidRPr="002D562B">
        <w:rPr>
          <w:szCs w:val="21"/>
        </w:rPr>
        <w:br/>
      </w:r>
      <w:r w:rsidRPr="002D562B">
        <w:rPr>
          <w:rFonts w:hint="eastAsia"/>
          <w:szCs w:val="21"/>
        </w:rPr>
        <w:t xml:space="preserve">    </w:t>
      </w:r>
      <w:r w:rsidRPr="002D562B">
        <w:rPr>
          <w:szCs w:val="21"/>
        </w:rPr>
        <w:t>第六条</w:t>
      </w:r>
      <w:r w:rsidRPr="002D562B">
        <w:rPr>
          <w:rFonts w:hint="eastAsia"/>
          <w:szCs w:val="21"/>
        </w:rPr>
        <w:t xml:space="preserve">  </w:t>
      </w:r>
      <w:r w:rsidRPr="002D562B">
        <w:rPr>
          <w:szCs w:val="21"/>
        </w:rPr>
        <w:t>《记录簿》仅发给理论考试科目和实操评估项目全部合格的船员。船员在理论考试或实操评估未全部合格前的海上资历不能作为船上培训资历。</w:t>
      </w:r>
      <w:r w:rsidRPr="002D562B">
        <w:rPr>
          <w:szCs w:val="21"/>
        </w:rPr>
        <w:t xml:space="preserve"> </w:t>
      </w:r>
      <w:r w:rsidRPr="002D562B">
        <w:rPr>
          <w:szCs w:val="21"/>
        </w:rPr>
        <w:br/>
        <w:t></w:t>
      </w:r>
      <w:r w:rsidRPr="002D562B">
        <w:rPr>
          <w:szCs w:val="21"/>
        </w:rPr>
        <w:t>《记录簿》由公司根据考试合格的人数统一向海事机构或其指定的单位购领。</w:t>
      </w:r>
      <w:r w:rsidRPr="002D562B">
        <w:rPr>
          <w:szCs w:val="21"/>
        </w:rPr>
        <w:br/>
      </w:r>
      <w:r w:rsidRPr="002D562B">
        <w:rPr>
          <w:rFonts w:hint="eastAsia"/>
          <w:szCs w:val="21"/>
        </w:rPr>
        <w:t xml:space="preserve">    </w:t>
      </w:r>
      <w:r w:rsidRPr="002D562B">
        <w:rPr>
          <w:szCs w:val="21"/>
        </w:rPr>
        <w:t>第七条</w:t>
      </w:r>
      <w:r w:rsidRPr="002D562B">
        <w:rPr>
          <w:rFonts w:hint="eastAsia"/>
          <w:szCs w:val="21"/>
        </w:rPr>
        <w:t xml:space="preserve">  </w:t>
      </w:r>
      <w:r w:rsidRPr="002D562B">
        <w:rPr>
          <w:szCs w:val="21"/>
        </w:rPr>
        <w:t>《记录簿》的启用时间为船员上船培训的时间</w:t>
      </w:r>
      <w:r w:rsidRPr="002D562B">
        <w:rPr>
          <w:szCs w:val="21"/>
        </w:rPr>
        <w:t>(</w:t>
      </w:r>
      <w:r w:rsidRPr="002D562B">
        <w:rPr>
          <w:szCs w:val="21"/>
        </w:rPr>
        <w:t>以《船员服务簿》的记载为准</w:t>
      </w:r>
      <w:r w:rsidRPr="002D562B">
        <w:rPr>
          <w:szCs w:val="21"/>
        </w:rPr>
        <w:t>)</w:t>
      </w:r>
      <w:r w:rsidRPr="002D562B">
        <w:rPr>
          <w:szCs w:val="21"/>
        </w:rPr>
        <w:t>，不同船舶的船上培训资历可以累计。</w:t>
      </w:r>
      <w:r w:rsidRPr="002D562B">
        <w:rPr>
          <w:szCs w:val="21"/>
        </w:rPr>
        <w:br/>
      </w:r>
      <w:r w:rsidRPr="002D562B">
        <w:rPr>
          <w:rFonts w:hint="eastAsia"/>
          <w:szCs w:val="21"/>
        </w:rPr>
        <w:t xml:space="preserve">    </w:t>
      </w:r>
      <w:r w:rsidRPr="002D562B">
        <w:rPr>
          <w:szCs w:val="21"/>
        </w:rPr>
        <w:t>第八条</w:t>
      </w:r>
      <w:r w:rsidRPr="002D562B">
        <w:rPr>
          <w:rFonts w:hint="eastAsia"/>
          <w:szCs w:val="21"/>
        </w:rPr>
        <w:t xml:space="preserve">  </w:t>
      </w:r>
      <w:r w:rsidRPr="002D562B">
        <w:rPr>
          <w:szCs w:val="21"/>
        </w:rPr>
        <w:t>船上培训由公司负责组织和安排，其职责为：</w:t>
      </w:r>
      <w:r w:rsidRPr="002D562B">
        <w:rPr>
          <w:szCs w:val="21"/>
        </w:rPr>
        <w:br/>
        <w:t>(</w:t>
      </w:r>
      <w:r w:rsidRPr="002D562B">
        <w:rPr>
          <w:szCs w:val="21"/>
        </w:rPr>
        <w:t>一</w:t>
      </w:r>
      <w:r w:rsidRPr="002D562B">
        <w:rPr>
          <w:szCs w:val="21"/>
        </w:rPr>
        <w:t xml:space="preserve">) </w:t>
      </w:r>
      <w:r w:rsidRPr="002D562B">
        <w:rPr>
          <w:szCs w:val="21"/>
        </w:rPr>
        <w:t>指定负责船上培训的部门和培训监督员；</w:t>
      </w:r>
      <w:r w:rsidRPr="002D562B">
        <w:rPr>
          <w:szCs w:val="21"/>
        </w:rPr>
        <w:br/>
        <w:t>(</w:t>
      </w:r>
      <w:r w:rsidRPr="002D562B">
        <w:rPr>
          <w:szCs w:val="21"/>
        </w:rPr>
        <w:t>二</w:t>
      </w:r>
      <w:r w:rsidRPr="002D562B">
        <w:rPr>
          <w:szCs w:val="21"/>
        </w:rPr>
        <w:t xml:space="preserve">) </w:t>
      </w:r>
      <w:r w:rsidRPr="002D562B">
        <w:rPr>
          <w:szCs w:val="21"/>
        </w:rPr>
        <w:t>制定船上培训计划和内部管理办法；</w:t>
      </w:r>
      <w:r w:rsidRPr="002D562B">
        <w:rPr>
          <w:szCs w:val="21"/>
        </w:rPr>
        <w:br/>
        <w:t>(</w:t>
      </w:r>
      <w:r w:rsidRPr="002D562B">
        <w:rPr>
          <w:szCs w:val="21"/>
        </w:rPr>
        <w:t>三</w:t>
      </w:r>
      <w:r w:rsidRPr="002D562B">
        <w:rPr>
          <w:szCs w:val="21"/>
        </w:rPr>
        <w:t xml:space="preserve">) </w:t>
      </w:r>
      <w:r w:rsidRPr="002D562B">
        <w:rPr>
          <w:szCs w:val="21"/>
        </w:rPr>
        <w:t>选定培训船舶；</w:t>
      </w:r>
      <w:r w:rsidRPr="002D562B">
        <w:rPr>
          <w:szCs w:val="21"/>
        </w:rPr>
        <w:br/>
        <w:t>(</w:t>
      </w:r>
      <w:r w:rsidRPr="002D562B">
        <w:rPr>
          <w:szCs w:val="21"/>
        </w:rPr>
        <w:t>四</w:t>
      </w:r>
      <w:r w:rsidRPr="002D562B">
        <w:rPr>
          <w:szCs w:val="21"/>
        </w:rPr>
        <w:t xml:space="preserve">) </w:t>
      </w:r>
      <w:r w:rsidRPr="002D562B">
        <w:rPr>
          <w:szCs w:val="21"/>
        </w:rPr>
        <w:t>安排船上培训教员；</w:t>
      </w:r>
      <w:r w:rsidRPr="002D562B">
        <w:rPr>
          <w:szCs w:val="21"/>
        </w:rPr>
        <w:br/>
        <w:t>(</w:t>
      </w:r>
      <w:r w:rsidRPr="002D562B">
        <w:rPr>
          <w:szCs w:val="21"/>
        </w:rPr>
        <w:t>五</w:t>
      </w:r>
      <w:r w:rsidRPr="002D562B">
        <w:rPr>
          <w:szCs w:val="21"/>
        </w:rPr>
        <w:t xml:space="preserve">) </w:t>
      </w:r>
      <w:r w:rsidRPr="002D562B">
        <w:rPr>
          <w:szCs w:val="21"/>
        </w:rPr>
        <w:t>领取《船上培训记录簿》和《船上见习记录簿》；</w:t>
      </w:r>
      <w:r w:rsidRPr="002D562B">
        <w:rPr>
          <w:szCs w:val="21"/>
        </w:rPr>
        <w:br/>
        <w:t>(</w:t>
      </w:r>
      <w:r w:rsidRPr="002D562B">
        <w:rPr>
          <w:szCs w:val="21"/>
        </w:rPr>
        <w:t>六</w:t>
      </w:r>
      <w:r w:rsidRPr="002D562B">
        <w:rPr>
          <w:szCs w:val="21"/>
        </w:rPr>
        <w:t xml:space="preserve">) </w:t>
      </w:r>
      <w:r w:rsidRPr="002D562B">
        <w:rPr>
          <w:szCs w:val="21"/>
        </w:rPr>
        <w:t>对受训船员的培训实施跟踪管理；</w:t>
      </w:r>
      <w:r w:rsidRPr="002D562B">
        <w:rPr>
          <w:szCs w:val="21"/>
        </w:rPr>
        <w:br/>
        <w:t>(</w:t>
      </w:r>
      <w:r w:rsidRPr="002D562B">
        <w:rPr>
          <w:szCs w:val="21"/>
        </w:rPr>
        <w:t>七</w:t>
      </w:r>
      <w:r w:rsidRPr="002D562B">
        <w:rPr>
          <w:szCs w:val="21"/>
        </w:rPr>
        <w:t xml:space="preserve">) </w:t>
      </w:r>
      <w:r w:rsidRPr="002D562B">
        <w:rPr>
          <w:szCs w:val="21"/>
        </w:rPr>
        <w:t>为受训船员签署船上培训鉴定。</w:t>
      </w:r>
      <w:r w:rsidRPr="002D562B">
        <w:rPr>
          <w:szCs w:val="21"/>
        </w:rPr>
        <w:br/>
      </w:r>
      <w:r w:rsidRPr="002D562B">
        <w:rPr>
          <w:rFonts w:hint="eastAsia"/>
          <w:szCs w:val="21"/>
        </w:rPr>
        <w:t xml:space="preserve">    </w:t>
      </w:r>
      <w:r w:rsidRPr="002D562B">
        <w:rPr>
          <w:szCs w:val="21"/>
        </w:rPr>
        <w:t>第九条</w:t>
      </w:r>
      <w:r w:rsidRPr="002D562B">
        <w:rPr>
          <w:rFonts w:hint="eastAsia"/>
          <w:szCs w:val="21"/>
        </w:rPr>
        <w:t xml:space="preserve">  </w:t>
      </w:r>
      <w:r w:rsidRPr="002D562B">
        <w:rPr>
          <w:szCs w:val="21"/>
        </w:rPr>
        <w:t>受训船员应充分利用船舶提供的条件，完成规定的训练内容，如实填写《记录簿》。</w:t>
      </w:r>
      <w:r w:rsidRPr="002D562B">
        <w:rPr>
          <w:szCs w:val="21"/>
        </w:rPr>
        <w:br/>
      </w:r>
      <w:r w:rsidRPr="002D562B">
        <w:rPr>
          <w:rFonts w:hint="eastAsia"/>
          <w:szCs w:val="21"/>
        </w:rPr>
        <w:t xml:space="preserve">    </w:t>
      </w:r>
      <w:r w:rsidRPr="002D562B">
        <w:rPr>
          <w:szCs w:val="21"/>
        </w:rPr>
        <w:t>第十条</w:t>
      </w:r>
      <w:r w:rsidRPr="002D562B">
        <w:rPr>
          <w:rFonts w:hint="eastAsia"/>
          <w:szCs w:val="21"/>
        </w:rPr>
        <w:t xml:space="preserve">  </w:t>
      </w:r>
      <w:r w:rsidRPr="002D562B">
        <w:rPr>
          <w:szCs w:val="21"/>
        </w:rPr>
        <w:t>培训船舶的船长负责培训教员与公司之间的联络，定期检查受训船员的训练状况，检查教员和评估员履行职责的情况，为甲板部受训船员填写《船长检查培训记录表》，</w:t>
      </w:r>
      <w:r w:rsidRPr="002D562B">
        <w:rPr>
          <w:szCs w:val="21"/>
        </w:rPr>
        <w:lastRenderedPageBreak/>
        <w:t>为甲板部受训船员签署船上培训鉴定。培训船舶的轮机长负责为轮机部受训船员填写《轮机长检查培训记录表》，为轮机部受训船员签署船上培训鉴定。必要时船长、轮机长和大副、大管轮可亲自担任教员或评估员。</w:t>
      </w:r>
      <w:r w:rsidRPr="002D562B">
        <w:rPr>
          <w:szCs w:val="21"/>
        </w:rPr>
        <w:br/>
      </w:r>
      <w:r w:rsidRPr="002D562B">
        <w:rPr>
          <w:rFonts w:hint="eastAsia"/>
          <w:szCs w:val="21"/>
        </w:rPr>
        <w:t xml:space="preserve">    </w:t>
      </w:r>
      <w:r w:rsidRPr="002D562B">
        <w:rPr>
          <w:szCs w:val="21"/>
        </w:rPr>
        <w:t>第十一条</w:t>
      </w:r>
      <w:r w:rsidRPr="002D562B">
        <w:rPr>
          <w:rFonts w:hint="eastAsia"/>
          <w:szCs w:val="21"/>
        </w:rPr>
        <w:t xml:space="preserve">  </w:t>
      </w:r>
      <w:r w:rsidRPr="002D562B">
        <w:rPr>
          <w:szCs w:val="21"/>
        </w:rPr>
        <w:t>教员应负责指导受训人员按照《记录簿》完成训练</w:t>
      </w:r>
      <w:r w:rsidRPr="002D562B">
        <w:rPr>
          <w:szCs w:val="21"/>
        </w:rPr>
        <w:t xml:space="preserve"> </w:t>
      </w:r>
      <w:r w:rsidRPr="002D562B">
        <w:rPr>
          <w:szCs w:val="21"/>
        </w:rPr>
        <w:t>，定期检查训练内容和进度，填写《教员检查培训记录表》。</w:t>
      </w:r>
      <w:r w:rsidRPr="002D562B">
        <w:rPr>
          <w:szCs w:val="21"/>
        </w:rPr>
        <w:br/>
      </w:r>
      <w:r w:rsidRPr="002D562B">
        <w:rPr>
          <w:rFonts w:hint="eastAsia"/>
          <w:szCs w:val="21"/>
        </w:rPr>
        <w:t xml:space="preserve">    </w:t>
      </w:r>
      <w:r w:rsidRPr="002D562B">
        <w:rPr>
          <w:szCs w:val="21"/>
        </w:rPr>
        <w:t>第十二条</w:t>
      </w:r>
      <w:r w:rsidRPr="002D562B">
        <w:rPr>
          <w:rFonts w:hint="eastAsia"/>
          <w:szCs w:val="21"/>
        </w:rPr>
        <w:t xml:space="preserve">  </w:t>
      </w:r>
      <w:r w:rsidRPr="002D562B">
        <w:rPr>
          <w:szCs w:val="21"/>
        </w:rPr>
        <w:t>评估员应负责对各项训练内容的训练完成情况及结果进行评估。</w:t>
      </w:r>
      <w:r w:rsidRPr="002D562B">
        <w:rPr>
          <w:szCs w:val="21"/>
        </w:rPr>
        <w:br/>
      </w:r>
      <w:r w:rsidRPr="002D562B">
        <w:rPr>
          <w:rFonts w:hint="eastAsia"/>
          <w:szCs w:val="21"/>
        </w:rPr>
        <w:t xml:space="preserve">    </w:t>
      </w:r>
      <w:r w:rsidRPr="002D562B">
        <w:rPr>
          <w:szCs w:val="21"/>
        </w:rPr>
        <w:t>第十三条</w:t>
      </w:r>
      <w:r w:rsidRPr="002D562B">
        <w:rPr>
          <w:rFonts w:hint="eastAsia"/>
          <w:szCs w:val="21"/>
        </w:rPr>
        <w:t xml:space="preserve">  </w:t>
      </w:r>
      <w:r w:rsidRPr="002D562B">
        <w:rPr>
          <w:szCs w:val="21"/>
        </w:rPr>
        <w:t>培训监督员应负责检查船上培训计划的执行情况</w:t>
      </w:r>
      <w:r w:rsidRPr="002D562B">
        <w:rPr>
          <w:szCs w:val="21"/>
        </w:rPr>
        <w:t>,</w:t>
      </w:r>
      <w:r w:rsidRPr="002D562B">
        <w:rPr>
          <w:szCs w:val="21"/>
        </w:rPr>
        <w:t>监督培训质量</w:t>
      </w:r>
      <w:r w:rsidRPr="002D562B">
        <w:rPr>
          <w:szCs w:val="21"/>
        </w:rPr>
        <w:t>,</w:t>
      </w:r>
      <w:r w:rsidRPr="002D562B">
        <w:rPr>
          <w:szCs w:val="21"/>
        </w:rPr>
        <w:t>填写《船公司培训监督员检查培训记录表》。</w:t>
      </w:r>
      <w:r w:rsidRPr="002D562B">
        <w:rPr>
          <w:szCs w:val="21"/>
        </w:rPr>
        <w:br/>
      </w:r>
      <w:r w:rsidRPr="002D562B">
        <w:rPr>
          <w:rFonts w:hint="eastAsia"/>
          <w:szCs w:val="21"/>
        </w:rPr>
        <w:t xml:space="preserve">    </w:t>
      </w:r>
      <w:r w:rsidRPr="002D562B">
        <w:rPr>
          <w:szCs w:val="21"/>
        </w:rPr>
        <w:t>第十四条</w:t>
      </w:r>
      <w:r w:rsidRPr="002D562B">
        <w:rPr>
          <w:rFonts w:hint="eastAsia"/>
          <w:szCs w:val="21"/>
        </w:rPr>
        <w:t xml:space="preserve">  </w:t>
      </w:r>
      <w:r w:rsidRPr="002D562B">
        <w:rPr>
          <w:szCs w:val="21"/>
        </w:rPr>
        <w:t>见习船长的教员和评估员由培训船舶的船长担任；见习大副的教员由培训船舶的船长或大副担任，评估员由船长担任；见习三副的教员由培训船舶的甲板部高级船员担任，评估员由船长或大副担任。见习轮机长的教员和评估员由培训船舶的轮机长担任；见习大管轮的教员由培训船舶的轮机长或大管轮担任，评估员由轮机长担任；见习三管轮的教员由培训船舶的轮机部高级船员担任，评估员由轮机长或大管轮担任。</w:t>
      </w:r>
      <w:r w:rsidRPr="002D562B">
        <w:rPr>
          <w:szCs w:val="21"/>
        </w:rPr>
        <w:br/>
      </w:r>
      <w:r w:rsidRPr="002D562B">
        <w:rPr>
          <w:rFonts w:hint="eastAsia"/>
          <w:szCs w:val="21"/>
        </w:rPr>
        <w:t xml:space="preserve">    </w:t>
      </w:r>
      <w:r w:rsidRPr="002D562B">
        <w:rPr>
          <w:szCs w:val="21"/>
        </w:rPr>
        <w:t>第十五条</w:t>
      </w:r>
      <w:r w:rsidRPr="002D562B">
        <w:rPr>
          <w:rFonts w:hint="eastAsia"/>
          <w:szCs w:val="21"/>
        </w:rPr>
        <w:t xml:space="preserve">  </w:t>
      </w:r>
      <w:r w:rsidRPr="002D562B">
        <w:rPr>
          <w:szCs w:val="21"/>
        </w:rPr>
        <w:t>教员和评估员对《记录簿》的审核结果应及时告知受训船员，对不合格的受训船员，指出未完成或未达到训练要求的内容，督促受训船员按要求完成训练任务。</w:t>
      </w:r>
      <w:r w:rsidRPr="002D562B">
        <w:rPr>
          <w:szCs w:val="21"/>
        </w:rPr>
        <w:br/>
      </w:r>
      <w:r w:rsidRPr="002D562B">
        <w:rPr>
          <w:rFonts w:hint="eastAsia"/>
          <w:szCs w:val="21"/>
        </w:rPr>
        <w:t xml:space="preserve">    </w:t>
      </w:r>
      <w:r w:rsidRPr="002D562B">
        <w:rPr>
          <w:szCs w:val="21"/>
        </w:rPr>
        <w:t>第十六条</w:t>
      </w:r>
      <w:r w:rsidRPr="002D562B">
        <w:rPr>
          <w:rFonts w:hint="eastAsia"/>
          <w:szCs w:val="21"/>
        </w:rPr>
        <w:t xml:space="preserve">  </w:t>
      </w:r>
      <w:r w:rsidRPr="002D562B">
        <w:rPr>
          <w:szCs w:val="21"/>
        </w:rPr>
        <w:t>开展船上培训不能影响船舶的航行安全和正常操作</w:t>
      </w:r>
      <w:r w:rsidRPr="002D562B">
        <w:rPr>
          <w:szCs w:val="21"/>
        </w:rPr>
        <w:t xml:space="preserve"> </w:t>
      </w:r>
      <w:r w:rsidRPr="002D562B">
        <w:rPr>
          <w:szCs w:val="21"/>
        </w:rPr>
        <w:t>。</w:t>
      </w:r>
      <w:r w:rsidRPr="002D562B">
        <w:rPr>
          <w:szCs w:val="21"/>
        </w:rPr>
        <w:br/>
      </w:r>
      <w:r w:rsidRPr="002D562B">
        <w:rPr>
          <w:rFonts w:hint="eastAsia"/>
          <w:szCs w:val="21"/>
        </w:rPr>
        <w:t xml:space="preserve">    </w:t>
      </w:r>
      <w:r w:rsidRPr="002D562B">
        <w:rPr>
          <w:szCs w:val="21"/>
        </w:rPr>
        <w:t>第十七条</w:t>
      </w:r>
      <w:r w:rsidRPr="002D562B">
        <w:rPr>
          <w:rFonts w:hint="eastAsia"/>
          <w:szCs w:val="21"/>
        </w:rPr>
        <w:t xml:space="preserve">  </w:t>
      </w:r>
      <w:r w:rsidRPr="002D562B">
        <w:rPr>
          <w:szCs w:val="21"/>
        </w:rPr>
        <w:t>船上培训结束后，培训船舶的船长</w:t>
      </w:r>
      <w:r w:rsidRPr="002D562B">
        <w:rPr>
          <w:szCs w:val="21"/>
        </w:rPr>
        <w:t>(</w:t>
      </w:r>
      <w:r w:rsidRPr="002D562B">
        <w:rPr>
          <w:szCs w:val="21"/>
        </w:rPr>
        <w:t>轮机部受训人员由轮机长</w:t>
      </w:r>
      <w:r w:rsidRPr="002D562B">
        <w:rPr>
          <w:szCs w:val="21"/>
        </w:rPr>
        <w:t>)</w:t>
      </w:r>
      <w:r w:rsidRPr="002D562B">
        <w:rPr>
          <w:szCs w:val="21"/>
        </w:rPr>
        <w:t>根据受训船员的培训记录，教员、评估员的审核记录，在《记录簿》</w:t>
      </w:r>
      <w:r w:rsidRPr="002D562B">
        <w:rPr>
          <w:szCs w:val="21"/>
        </w:rPr>
        <w:t>“</w:t>
      </w:r>
      <w:r w:rsidRPr="002D562B">
        <w:rPr>
          <w:szCs w:val="21"/>
        </w:rPr>
        <w:t>评价报告</w:t>
      </w:r>
      <w:r w:rsidRPr="002D562B">
        <w:rPr>
          <w:szCs w:val="21"/>
        </w:rPr>
        <w:t>”</w:t>
      </w:r>
      <w:r w:rsidRPr="002D562B">
        <w:rPr>
          <w:szCs w:val="21"/>
        </w:rPr>
        <w:t>页</w:t>
      </w:r>
      <w:r w:rsidRPr="002D562B">
        <w:rPr>
          <w:szCs w:val="21"/>
        </w:rPr>
        <w:t>“</w:t>
      </w:r>
      <w:r w:rsidRPr="002D562B">
        <w:rPr>
          <w:szCs w:val="21"/>
        </w:rPr>
        <w:t>船舶鉴定</w:t>
      </w:r>
      <w:r w:rsidRPr="002D562B">
        <w:rPr>
          <w:szCs w:val="21"/>
        </w:rPr>
        <w:t>”</w:t>
      </w:r>
      <w:r w:rsidRPr="002D562B">
        <w:rPr>
          <w:szCs w:val="21"/>
        </w:rPr>
        <w:t>栏填写培训鉴定，并由培训船舶船长或轮机长签名，加盖船章。</w:t>
      </w:r>
      <w:r w:rsidRPr="002D562B">
        <w:rPr>
          <w:szCs w:val="21"/>
        </w:rPr>
        <w:br/>
      </w:r>
      <w:r w:rsidRPr="002D562B">
        <w:rPr>
          <w:szCs w:val="21"/>
        </w:rPr>
        <w:t>公司在《记录簿》</w:t>
      </w:r>
      <w:r w:rsidRPr="002D562B">
        <w:rPr>
          <w:szCs w:val="21"/>
        </w:rPr>
        <w:t>“</w:t>
      </w:r>
      <w:r w:rsidRPr="002D562B">
        <w:rPr>
          <w:szCs w:val="21"/>
        </w:rPr>
        <w:t>评价报告</w:t>
      </w:r>
      <w:r w:rsidRPr="002D562B">
        <w:rPr>
          <w:szCs w:val="21"/>
        </w:rPr>
        <w:t>”</w:t>
      </w:r>
      <w:r w:rsidRPr="002D562B">
        <w:rPr>
          <w:szCs w:val="21"/>
        </w:rPr>
        <w:t>页</w:t>
      </w:r>
      <w:r w:rsidRPr="002D562B">
        <w:rPr>
          <w:szCs w:val="21"/>
        </w:rPr>
        <w:t>“</w:t>
      </w:r>
      <w:r w:rsidRPr="002D562B">
        <w:rPr>
          <w:szCs w:val="21"/>
        </w:rPr>
        <w:t>公司鉴定</w:t>
      </w:r>
      <w:r w:rsidRPr="002D562B">
        <w:rPr>
          <w:szCs w:val="21"/>
        </w:rPr>
        <w:t>”</w:t>
      </w:r>
      <w:r w:rsidRPr="002D562B">
        <w:rPr>
          <w:szCs w:val="21"/>
        </w:rPr>
        <w:t>栏填写公司鉴定意见，鉴定意见应清楚地说明受训人员是否能履行所申请的职务，是否建议海事机构签发适任证书。鉴定意见应加盖公司的公章。</w:t>
      </w:r>
      <w:r w:rsidRPr="002D562B">
        <w:rPr>
          <w:szCs w:val="21"/>
        </w:rPr>
        <w:br/>
        <w:t></w:t>
      </w:r>
      <w:r w:rsidRPr="002D562B">
        <w:rPr>
          <w:szCs w:val="21"/>
        </w:rPr>
        <w:t>签署意见后的《记录簿》送海事机构审核。</w:t>
      </w:r>
      <w:r w:rsidRPr="002D562B">
        <w:rPr>
          <w:szCs w:val="21"/>
        </w:rPr>
        <w:br/>
      </w:r>
      <w:r w:rsidRPr="002D562B">
        <w:rPr>
          <w:rFonts w:hint="eastAsia"/>
          <w:szCs w:val="21"/>
        </w:rPr>
        <w:t xml:space="preserve">    </w:t>
      </w:r>
      <w:r w:rsidRPr="002D562B">
        <w:rPr>
          <w:szCs w:val="21"/>
        </w:rPr>
        <w:t>第十八条</w:t>
      </w:r>
      <w:r w:rsidRPr="002D562B">
        <w:rPr>
          <w:rFonts w:hint="eastAsia"/>
          <w:szCs w:val="21"/>
        </w:rPr>
        <w:t xml:space="preserve">  </w:t>
      </w:r>
      <w:r w:rsidRPr="002D562B">
        <w:rPr>
          <w:szCs w:val="21"/>
        </w:rPr>
        <w:t>受培训船舶种类、主机种类或船舶设备所限，受训人员无法完成《记录簿》中所列的某些训练内容，教员应在《记录簿》相应的</w:t>
      </w:r>
      <w:r w:rsidRPr="002D562B">
        <w:rPr>
          <w:szCs w:val="21"/>
        </w:rPr>
        <w:t>“</w:t>
      </w:r>
      <w:r w:rsidRPr="002D562B">
        <w:rPr>
          <w:szCs w:val="21"/>
        </w:rPr>
        <w:t>备注</w:t>
      </w:r>
      <w:r w:rsidRPr="002D562B">
        <w:rPr>
          <w:szCs w:val="21"/>
        </w:rPr>
        <w:t>”</w:t>
      </w:r>
      <w:r w:rsidRPr="002D562B">
        <w:rPr>
          <w:szCs w:val="21"/>
        </w:rPr>
        <w:t>栏内予以说明，并报告公司。公司应做出换船继续培训的处理，确保《记录簿》中所列训练项目的完成。</w:t>
      </w:r>
      <w:r w:rsidRPr="002D562B">
        <w:rPr>
          <w:szCs w:val="21"/>
        </w:rPr>
        <w:br/>
      </w:r>
      <w:r w:rsidRPr="002D562B">
        <w:rPr>
          <w:rFonts w:hint="eastAsia"/>
          <w:szCs w:val="21"/>
        </w:rPr>
        <w:t xml:space="preserve">    </w:t>
      </w:r>
      <w:r w:rsidRPr="002D562B">
        <w:rPr>
          <w:szCs w:val="21"/>
        </w:rPr>
        <w:t>第十九条</w:t>
      </w:r>
      <w:r w:rsidRPr="002D562B">
        <w:rPr>
          <w:rFonts w:hint="eastAsia"/>
          <w:szCs w:val="21"/>
        </w:rPr>
        <w:t xml:space="preserve">  </w:t>
      </w:r>
      <w:r w:rsidRPr="002D562B">
        <w:rPr>
          <w:szCs w:val="21"/>
        </w:rPr>
        <w:t>公司应保证船员按照规定时间完成《记录簿》的全部训练内容，提交填写规范的《记录簿》，按照本办法的要求对船上培训进行鉴定。</w:t>
      </w:r>
      <w:r w:rsidRPr="002D562B">
        <w:rPr>
          <w:szCs w:val="21"/>
        </w:rPr>
        <w:br/>
      </w:r>
      <w:r w:rsidRPr="002D562B">
        <w:rPr>
          <w:rFonts w:hint="eastAsia"/>
          <w:szCs w:val="21"/>
        </w:rPr>
        <w:t xml:space="preserve">    </w:t>
      </w:r>
      <w:r w:rsidRPr="002D562B">
        <w:rPr>
          <w:szCs w:val="21"/>
        </w:rPr>
        <w:t>第二十条</w:t>
      </w:r>
      <w:r w:rsidRPr="002D562B">
        <w:rPr>
          <w:rFonts w:hint="eastAsia"/>
          <w:szCs w:val="21"/>
        </w:rPr>
        <w:t xml:space="preserve">  </w:t>
      </w:r>
      <w:r w:rsidRPr="002D562B">
        <w:rPr>
          <w:szCs w:val="21"/>
        </w:rPr>
        <w:t>经海事机构审核合格的《记录簿》，由海事机构保留</w:t>
      </w:r>
      <w:r w:rsidRPr="002D562B">
        <w:rPr>
          <w:szCs w:val="21"/>
        </w:rPr>
        <w:t>“</w:t>
      </w:r>
      <w:r w:rsidRPr="002D562B">
        <w:rPr>
          <w:szCs w:val="21"/>
        </w:rPr>
        <w:t>评价报告</w:t>
      </w:r>
      <w:r w:rsidRPr="002D562B">
        <w:rPr>
          <w:szCs w:val="21"/>
        </w:rPr>
        <w:t>”</w:t>
      </w:r>
      <w:r w:rsidRPr="002D562B">
        <w:rPr>
          <w:szCs w:val="21"/>
        </w:rPr>
        <w:t>页，作为船员的档案，《记录簿》退还船公司保存。</w:t>
      </w:r>
      <w:r w:rsidRPr="002D562B">
        <w:rPr>
          <w:szCs w:val="21"/>
        </w:rPr>
        <w:br/>
      </w:r>
      <w:r w:rsidRPr="002D562B">
        <w:rPr>
          <w:rFonts w:hint="eastAsia"/>
          <w:szCs w:val="21"/>
        </w:rPr>
        <w:t xml:space="preserve">    </w:t>
      </w:r>
      <w:r w:rsidRPr="002D562B">
        <w:rPr>
          <w:szCs w:val="21"/>
        </w:rPr>
        <w:t>第二十一条</w:t>
      </w:r>
      <w:r w:rsidRPr="002D562B">
        <w:rPr>
          <w:rFonts w:hint="eastAsia"/>
          <w:szCs w:val="21"/>
        </w:rPr>
        <w:t xml:space="preserve">  </w:t>
      </w:r>
      <w:r w:rsidRPr="002D562B">
        <w:rPr>
          <w:szCs w:val="21"/>
        </w:rPr>
        <w:t>经审查，船上培训存在缺陷的，海事机构可将《记录簿》退回公司，并采取以下措施：</w:t>
      </w:r>
      <w:r w:rsidRPr="002D562B">
        <w:rPr>
          <w:szCs w:val="21"/>
        </w:rPr>
        <w:br/>
        <w:t></w:t>
      </w:r>
      <w:r w:rsidRPr="002D562B">
        <w:rPr>
          <w:szCs w:val="21"/>
        </w:rPr>
        <w:t>船员培训时间不足、训练内容未全部完成或未按《记录簿》的要求进行训练的，要求船员补足培训时间，完成训练内容；</w:t>
      </w:r>
      <w:r w:rsidRPr="002D562B">
        <w:rPr>
          <w:szCs w:val="21"/>
        </w:rPr>
        <w:br/>
        <w:t></w:t>
      </w:r>
      <w:r w:rsidRPr="002D562B">
        <w:rPr>
          <w:szCs w:val="21"/>
        </w:rPr>
        <w:t>《记录簿》填写不规范的，重新填写《记录簿》；</w:t>
      </w:r>
      <w:r w:rsidRPr="002D562B">
        <w:rPr>
          <w:szCs w:val="21"/>
        </w:rPr>
        <w:br/>
        <w:t></w:t>
      </w:r>
      <w:r w:rsidRPr="002D562B">
        <w:rPr>
          <w:szCs w:val="21"/>
        </w:rPr>
        <w:t>《记录簿》鉴定不规范或失实的，重新做出鉴定。</w:t>
      </w:r>
      <w:r w:rsidRPr="002D562B">
        <w:rPr>
          <w:szCs w:val="21"/>
        </w:rPr>
        <w:br/>
      </w:r>
      <w:r w:rsidRPr="002D562B">
        <w:rPr>
          <w:rFonts w:hint="eastAsia"/>
          <w:szCs w:val="21"/>
        </w:rPr>
        <w:t xml:space="preserve">    </w:t>
      </w:r>
      <w:r w:rsidRPr="002D562B">
        <w:rPr>
          <w:szCs w:val="21"/>
        </w:rPr>
        <w:t>第二十二条</w:t>
      </w:r>
      <w:r w:rsidRPr="002D562B">
        <w:rPr>
          <w:rFonts w:hint="eastAsia"/>
          <w:szCs w:val="21"/>
        </w:rPr>
        <w:t xml:space="preserve">  </w:t>
      </w:r>
      <w:r w:rsidRPr="002D562B">
        <w:rPr>
          <w:szCs w:val="21"/>
        </w:rPr>
        <w:t>《记录簿》的填写必须真实，客观反映训练的实际情况，严禁弄虚作假。对伪造培训资历、伪造填写《记录簿》的船员或船公司。海事机构将依据《中华人民共和国海船船员适任考试、评估和发证规则》的有关规定处理。</w:t>
      </w:r>
      <w:r w:rsidRPr="002D562B">
        <w:rPr>
          <w:szCs w:val="21"/>
        </w:rPr>
        <w:br/>
      </w:r>
      <w:r w:rsidRPr="002D562B">
        <w:rPr>
          <w:rFonts w:hint="eastAsia"/>
          <w:szCs w:val="21"/>
        </w:rPr>
        <w:t xml:space="preserve">    </w:t>
      </w:r>
      <w:r w:rsidRPr="002D562B">
        <w:rPr>
          <w:szCs w:val="21"/>
        </w:rPr>
        <w:t>第二十三条</w:t>
      </w:r>
      <w:r w:rsidRPr="002D562B">
        <w:rPr>
          <w:rFonts w:hint="eastAsia"/>
          <w:szCs w:val="21"/>
        </w:rPr>
        <w:t xml:space="preserve">  </w:t>
      </w:r>
      <w:r w:rsidRPr="002D562B">
        <w:rPr>
          <w:szCs w:val="21"/>
        </w:rPr>
        <w:t>本办法自颁布之日起实施。</w:t>
      </w:r>
      <w:r w:rsidRPr="002D562B">
        <w:rPr>
          <w:szCs w:val="21"/>
        </w:rPr>
        <w:t xml:space="preserve"> </w:t>
      </w:r>
    </w:p>
    <w:p w:rsidR="009A53FC" w:rsidRPr="009A53FC" w:rsidRDefault="009A53FC" w:rsidP="009A53FC">
      <w:pPr>
        <w:rPr>
          <w:sz w:val="24"/>
        </w:rPr>
      </w:pPr>
    </w:p>
    <w:sectPr w:rsidR="009A53FC" w:rsidRPr="009A53FC" w:rsidSect="00BF7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D2E" w:rsidRDefault="002C0D2E" w:rsidP="009A53FC">
      <w:r>
        <w:separator/>
      </w:r>
    </w:p>
  </w:endnote>
  <w:endnote w:type="continuationSeparator" w:id="1">
    <w:p w:rsidR="002C0D2E" w:rsidRDefault="002C0D2E" w:rsidP="009A5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D2E" w:rsidRDefault="002C0D2E" w:rsidP="009A53FC">
      <w:r>
        <w:separator/>
      </w:r>
    </w:p>
  </w:footnote>
  <w:footnote w:type="continuationSeparator" w:id="1">
    <w:p w:rsidR="002C0D2E" w:rsidRDefault="002C0D2E" w:rsidP="009A5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3FC"/>
    <w:rsid w:val="000105A1"/>
    <w:rsid w:val="002C0D2E"/>
    <w:rsid w:val="002D562B"/>
    <w:rsid w:val="009A53FC"/>
    <w:rsid w:val="00BF7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3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53FC"/>
    <w:rPr>
      <w:sz w:val="18"/>
      <w:szCs w:val="18"/>
    </w:rPr>
  </w:style>
  <w:style w:type="paragraph" w:styleId="a4">
    <w:name w:val="footer"/>
    <w:basedOn w:val="a"/>
    <w:link w:val="Char0"/>
    <w:uiPriority w:val="99"/>
    <w:semiHidden/>
    <w:unhideWhenUsed/>
    <w:rsid w:val="009A53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53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Company>dell</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2011-07-19T01:56:00Z</dcterms:created>
  <dcterms:modified xsi:type="dcterms:W3CDTF">2011-07-19T12:25:00Z</dcterms:modified>
</cp:coreProperties>
</file>